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F51A" w14:textId="62F1A50B" w:rsidR="00607A49" w:rsidRDefault="00AC642D" w:rsidP="00D802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558B35" wp14:editId="048BB42E">
            <wp:extent cx="1645920" cy="33476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62" cy="34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F3C4" w14:textId="77777777" w:rsidR="001F5D85" w:rsidRDefault="001F5D85" w:rsidP="001F5D85">
      <w:pPr>
        <w:spacing w:after="0" w:line="240" w:lineRule="auto"/>
        <w:rPr>
          <w:b/>
          <w:sz w:val="28"/>
          <w:szCs w:val="28"/>
        </w:rPr>
      </w:pPr>
    </w:p>
    <w:p w14:paraId="60A73CE2" w14:textId="7B219E6C" w:rsidR="00D80224" w:rsidRDefault="00D80224" w:rsidP="00D80224">
      <w:pPr>
        <w:rPr>
          <w:b/>
          <w:sz w:val="28"/>
          <w:szCs w:val="28"/>
        </w:rPr>
      </w:pPr>
      <w:r w:rsidRPr="00D80224">
        <w:rPr>
          <w:b/>
          <w:sz w:val="28"/>
          <w:szCs w:val="28"/>
        </w:rPr>
        <w:t>20</w:t>
      </w:r>
      <w:r w:rsidR="003B1D47">
        <w:rPr>
          <w:b/>
          <w:sz w:val="28"/>
          <w:szCs w:val="28"/>
        </w:rPr>
        <w:t>2</w:t>
      </w:r>
      <w:r w:rsidR="00667D10">
        <w:rPr>
          <w:b/>
          <w:sz w:val="28"/>
          <w:szCs w:val="28"/>
        </w:rPr>
        <w:t>4</w:t>
      </w:r>
      <w:r w:rsidRPr="00D80224">
        <w:rPr>
          <w:b/>
          <w:sz w:val="28"/>
          <w:szCs w:val="28"/>
        </w:rPr>
        <w:t xml:space="preserve"> Annie Armstrong Easter Offering</w:t>
      </w:r>
    </w:p>
    <w:p w14:paraId="0AD78F2F" w14:textId="3F86D009" w:rsidR="00D80224" w:rsidRDefault="00D80224" w:rsidP="00A9418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National Goal - $7</w:t>
      </w:r>
      <w:r w:rsidR="00EE4F58">
        <w:t>5</w:t>
      </w:r>
      <w:r>
        <w:t xml:space="preserve"> million</w:t>
      </w:r>
    </w:p>
    <w:p w14:paraId="0A9CB2D4" w14:textId="2DED4EBE" w:rsidR="00D80224" w:rsidRDefault="00D80224" w:rsidP="00A9418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Week of Prayer for North American Missions </w:t>
      </w:r>
      <w:r w:rsidR="00B843C2">
        <w:t>–</w:t>
      </w:r>
      <w:r>
        <w:t xml:space="preserve"> </w:t>
      </w:r>
      <w:r w:rsidR="00B843C2">
        <w:t xml:space="preserve">Sunday, </w:t>
      </w:r>
      <w:r>
        <w:t xml:space="preserve">March </w:t>
      </w:r>
      <w:r w:rsidR="00EE4F58">
        <w:t>3</w:t>
      </w:r>
      <w:r w:rsidR="00F6325D">
        <w:t xml:space="preserve"> </w:t>
      </w:r>
      <w:r>
        <w:t xml:space="preserve">through </w:t>
      </w:r>
      <w:r w:rsidR="00B843C2">
        <w:t xml:space="preserve">Sunday, </w:t>
      </w:r>
      <w:r>
        <w:t xml:space="preserve">March </w:t>
      </w:r>
      <w:r w:rsidR="007D658C">
        <w:t>1</w:t>
      </w:r>
      <w:r w:rsidR="00EE4F58">
        <w:t>0</w:t>
      </w:r>
    </w:p>
    <w:p w14:paraId="38851DB2" w14:textId="186DDF85" w:rsidR="00D80224" w:rsidRDefault="00D80224" w:rsidP="00A9418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Offering </w:t>
      </w:r>
      <w:r w:rsidR="00A07B88">
        <w:t xml:space="preserve">Campaign </w:t>
      </w:r>
      <w:r>
        <w:t xml:space="preserve">Theme </w:t>
      </w:r>
      <w:r w:rsidR="00F6325D">
        <w:t>–</w:t>
      </w:r>
      <w:r>
        <w:t xml:space="preserve"> </w:t>
      </w:r>
      <w:r w:rsidR="000F1FD8">
        <w:t>Make Jesus Known</w:t>
      </w:r>
    </w:p>
    <w:p w14:paraId="366994AC" w14:textId="6C149656" w:rsidR="00FE1F2D" w:rsidRDefault="00FE1F2D" w:rsidP="00A9418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Theme Verse</w:t>
      </w:r>
      <w:r w:rsidR="00E018C1">
        <w:t xml:space="preserve"> –</w:t>
      </w:r>
      <w:r>
        <w:t xml:space="preserve"> </w:t>
      </w:r>
      <w:r w:rsidR="000F1FD8">
        <w:t>Mark 16:15</w:t>
      </w:r>
      <w:r>
        <w:t xml:space="preserve"> (</w:t>
      </w:r>
      <w:r w:rsidR="000F1FD8">
        <w:t>ESV</w:t>
      </w:r>
      <w:r>
        <w:t>)</w:t>
      </w:r>
    </w:p>
    <w:p w14:paraId="213B2ECE" w14:textId="4A6361D8" w:rsidR="008F27FA" w:rsidRPr="000B461C" w:rsidRDefault="00D80224" w:rsidP="00106D9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Style w:val="Hyperlink"/>
          <w:color w:val="auto"/>
          <w:u w:val="none"/>
        </w:rPr>
      </w:pPr>
      <w:r>
        <w:t>Offering Resources Available</w:t>
      </w:r>
      <w:r w:rsidR="008F27FA">
        <w:t xml:space="preserve">: </w:t>
      </w:r>
      <w:hyperlink r:id="rId7" w:history="1">
        <w:r w:rsidR="008F27FA" w:rsidRPr="00DA7E62">
          <w:rPr>
            <w:rStyle w:val="Hyperlink"/>
          </w:rPr>
          <w:t>www.AnnieArmstrong.com</w:t>
        </w:r>
      </w:hyperlink>
    </w:p>
    <w:p w14:paraId="61AD8ABC" w14:textId="44D87EF8" w:rsidR="000B461C" w:rsidRDefault="000B461C" w:rsidP="00A0254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 w:rsidRPr="000B461C">
        <w:t>Week of Prayer Featured Missionaries</w:t>
      </w:r>
    </w:p>
    <w:p w14:paraId="326A38F0" w14:textId="0A36F8E0" w:rsidR="00D771D9" w:rsidRPr="004322E4" w:rsidRDefault="00D771D9" w:rsidP="00E35805">
      <w:pPr>
        <w:pStyle w:val="ListParagraph"/>
        <w:numPr>
          <w:ilvl w:val="0"/>
          <w:numId w:val="2"/>
        </w:numPr>
      </w:pPr>
      <w:r w:rsidRPr="004322E4">
        <w:t xml:space="preserve">Sunday, March </w:t>
      </w:r>
      <w:r w:rsidR="000F1FD8" w:rsidRPr="004322E4">
        <w:t>3</w:t>
      </w:r>
      <w:r w:rsidRPr="004322E4">
        <w:t xml:space="preserve"> – </w:t>
      </w:r>
      <w:r w:rsidR="007F0857" w:rsidRPr="004322E4">
        <w:t>Why Make Jesus Known</w:t>
      </w:r>
      <w:r w:rsidR="005475B8">
        <w:t>: The Need</w:t>
      </w:r>
    </w:p>
    <w:p w14:paraId="6DC964BB" w14:textId="121CCB26" w:rsidR="00E35805" w:rsidRPr="004A1122" w:rsidRDefault="001A4049" w:rsidP="00E35805">
      <w:pPr>
        <w:pStyle w:val="ListParagraph"/>
        <w:numPr>
          <w:ilvl w:val="0"/>
          <w:numId w:val="2"/>
        </w:numPr>
      </w:pPr>
      <w:r>
        <w:t xml:space="preserve">Monday, March </w:t>
      </w:r>
      <w:r w:rsidR="000F1FD8">
        <w:t>4</w:t>
      </w:r>
      <w:r>
        <w:t xml:space="preserve"> </w:t>
      </w:r>
      <w:r w:rsidR="0068330F">
        <w:t>–</w:t>
      </w:r>
      <w:r>
        <w:t xml:space="preserve"> </w:t>
      </w:r>
      <w:r w:rsidR="000F1FD8">
        <w:t>Jefferson and Carol Hernandez, Sterling, Virginia</w:t>
      </w:r>
    </w:p>
    <w:p w14:paraId="0E98B539" w14:textId="3D5CD4EE" w:rsidR="002D0C5B" w:rsidRDefault="001A4049" w:rsidP="00E35805">
      <w:pPr>
        <w:pStyle w:val="ListParagraph"/>
        <w:numPr>
          <w:ilvl w:val="0"/>
          <w:numId w:val="2"/>
        </w:numPr>
      </w:pPr>
      <w:r>
        <w:t xml:space="preserve">Tuesday, March </w:t>
      </w:r>
      <w:r w:rsidR="000F1FD8">
        <w:t>5</w:t>
      </w:r>
      <w:r>
        <w:t xml:space="preserve"> </w:t>
      </w:r>
      <w:r w:rsidR="0068330F">
        <w:t>–</w:t>
      </w:r>
      <w:r>
        <w:t xml:space="preserve"> </w:t>
      </w:r>
      <w:r w:rsidR="000F1FD8">
        <w:t>Joseph and Kristen Gibbons, Las Vegas, Nevada</w:t>
      </w:r>
    </w:p>
    <w:p w14:paraId="430D2F7D" w14:textId="473594D1" w:rsidR="002D0C5B" w:rsidRPr="004A1122" w:rsidRDefault="001A4049" w:rsidP="002D0C5B">
      <w:pPr>
        <w:pStyle w:val="ListParagraph"/>
        <w:numPr>
          <w:ilvl w:val="0"/>
          <w:numId w:val="2"/>
        </w:numPr>
      </w:pPr>
      <w:r>
        <w:t xml:space="preserve">Wednesday, March </w:t>
      </w:r>
      <w:r w:rsidR="000F1FD8">
        <w:t>6</w:t>
      </w:r>
      <w:r>
        <w:t xml:space="preserve"> </w:t>
      </w:r>
      <w:r w:rsidR="0068330F">
        <w:t>–</w:t>
      </w:r>
      <w:r>
        <w:t xml:space="preserve"> </w:t>
      </w:r>
      <w:r w:rsidR="000F1FD8">
        <w:t>Faith Garland, Boston, Massachusetts</w:t>
      </w:r>
    </w:p>
    <w:p w14:paraId="20915A9C" w14:textId="74C7ABB3" w:rsidR="008E0E69" w:rsidRPr="004A1122" w:rsidRDefault="001A4049" w:rsidP="008E0E69">
      <w:pPr>
        <w:pStyle w:val="ListParagraph"/>
        <w:numPr>
          <w:ilvl w:val="0"/>
          <w:numId w:val="2"/>
        </w:numPr>
      </w:pPr>
      <w:r>
        <w:t xml:space="preserve">Thursday, March </w:t>
      </w:r>
      <w:r w:rsidR="000F1FD8">
        <w:t>7</w:t>
      </w:r>
      <w:r>
        <w:t xml:space="preserve"> </w:t>
      </w:r>
      <w:r w:rsidR="0068330F">
        <w:t>–</w:t>
      </w:r>
      <w:r>
        <w:t xml:space="preserve"> </w:t>
      </w:r>
      <w:proofErr w:type="spellStart"/>
      <w:r w:rsidR="000F1FD8">
        <w:t>Alayu</w:t>
      </w:r>
      <w:proofErr w:type="spellEnd"/>
      <w:r w:rsidR="000F1FD8">
        <w:t xml:space="preserve"> and </w:t>
      </w:r>
      <w:proofErr w:type="spellStart"/>
      <w:r w:rsidR="000F1FD8">
        <w:t>Yegile</w:t>
      </w:r>
      <w:proofErr w:type="spellEnd"/>
      <w:r w:rsidR="000F1FD8">
        <w:t xml:space="preserve"> </w:t>
      </w:r>
      <w:proofErr w:type="spellStart"/>
      <w:r w:rsidR="000F1FD8">
        <w:t>Dubale</w:t>
      </w:r>
      <w:proofErr w:type="spellEnd"/>
      <w:r w:rsidR="000F1FD8">
        <w:t>, Denver, Colorado</w:t>
      </w:r>
    </w:p>
    <w:p w14:paraId="7D64F801" w14:textId="7C8FCA4B" w:rsidR="006A7D41" w:rsidRPr="004A1122" w:rsidRDefault="001A4049" w:rsidP="006A7D41">
      <w:pPr>
        <w:pStyle w:val="ListParagraph"/>
        <w:numPr>
          <w:ilvl w:val="0"/>
          <w:numId w:val="2"/>
        </w:numPr>
      </w:pPr>
      <w:r>
        <w:t xml:space="preserve">Friday, March </w:t>
      </w:r>
      <w:r w:rsidR="000F1FD8">
        <w:t>8</w:t>
      </w:r>
      <w:r>
        <w:t xml:space="preserve"> </w:t>
      </w:r>
      <w:r w:rsidR="0068330F">
        <w:t>–</w:t>
      </w:r>
      <w:r>
        <w:t xml:space="preserve"> </w:t>
      </w:r>
      <w:r w:rsidR="000F1FD8">
        <w:t xml:space="preserve">Josh and Beth </w:t>
      </w:r>
      <w:proofErr w:type="spellStart"/>
      <w:r w:rsidR="000F1FD8">
        <w:t>Glymph</w:t>
      </w:r>
      <w:proofErr w:type="spellEnd"/>
      <w:r w:rsidR="000F1FD8">
        <w:t>, Jacksonville, Florida</w:t>
      </w:r>
    </w:p>
    <w:p w14:paraId="39A0B334" w14:textId="03AC78AF" w:rsidR="00A9418E" w:rsidRDefault="001A4049" w:rsidP="002D0C5B">
      <w:pPr>
        <w:pStyle w:val="ListParagraph"/>
        <w:numPr>
          <w:ilvl w:val="0"/>
          <w:numId w:val="2"/>
        </w:numPr>
      </w:pPr>
      <w:r>
        <w:t xml:space="preserve">Saturday, March </w:t>
      </w:r>
      <w:r w:rsidR="000F1FD8">
        <w:t>9</w:t>
      </w:r>
      <w:r>
        <w:t xml:space="preserve"> </w:t>
      </w:r>
      <w:r w:rsidR="0068330F">
        <w:t>–</w:t>
      </w:r>
      <w:r>
        <w:t xml:space="preserve"> </w:t>
      </w:r>
      <w:proofErr w:type="spellStart"/>
      <w:r w:rsidR="000F1FD8">
        <w:t>Noelson</w:t>
      </w:r>
      <w:proofErr w:type="spellEnd"/>
      <w:r w:rsidR="000F1FD8">
        <w:t xml:space="preserve"> and Edna Chery, Philadelphia, Pennsylvania</w:t>
      </w:r>
    </w:p>
    <w:p w14:paraId="63C014FE" w14:textId="76700812" w:rsidR="0068330F" w:rsidRPr="004322E4" w:rsidRDefault="0068330F" w:rsidP="002D0C5B">
      <w:pPr>
        <w:pStyle w:val="ListParagraph"/>
        <w:numPr>
          <w:ilvl w:val="0"/>
          <w:numId w:val="2"/>
        </w:numPr>
      </w:pPr>
      <w:r w:rsidRPr="004322E4">
        <w:t>Sunday, March 1</w:t>
      </w:r>
      <w:r w:rsidR="000F1FD8" w:rsidRPr="004322E4">
        <w:t>0</w:t>
      </w:r>
      <w:r w:rsidRPr="004322E4">
        <w:t>—</w:t>
      </w:r>
      <w:r w:rsidR="007537AA" w:rsidRPr="004322E4">
        <w:t xml:space="preserve"> </w:t>
      </w:r>
      <w:r w:rsidR="007F0857" w:rsidRPr="004322E4">
        <w:t>When We Make Jesus Known</w:t>
      </w:r>
      <w:r w:rsidR="005475B8">
        <w:t>: The Results</w:t>
      </w:r>
    </w:p>
    <w:p w14:paraId="5186307A" w14:textId="77777777" w:rsidR="00A9418E" w:rsidRDefault="00A9418E" w:rsidP="00A9418E">
      <w:pPr>
        <w:pStyle w:val="ListParagraph"/>
        <w:ind w:left="1440"/>
      </w:pPr>
    </w:p>
    <w:p w14:paraId="208B9000" w14:textId="54C26CE4" w:rsidR="009805E2" w:rsidRDefault="00857ADA" w:rsidP="008B16B2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</w:pPr>
      <w:r>
        <w:t xml:space="preserve">Media Contact: </w:t>
      </w:r>
      <w:r w:rsidR="00BB64DF">
        <w:t xml:space="preserve">For information or interview requests with NAMB’s Week of Prayer missionaries, contact </w:t>
      </w:r>
      <w:hyperlink r:id="rId8" w:history="1">
        <w:r w:rsidR="00BB64DF" w:rsidRPr="008A1594">
          <w:rPr>
            <w:rStyle w:val="Hyperlink"/>
          </w:rPr>
          <w:t>media@namb.net</w:t>
        </w:r>
      </w:hyperlink>
      <w:r w:rsidR="00BB64DF">
        <w:t>.</w:t>
      </w:r>
    </w:p>
    <w:p w14:paraId="5D7FF9A8" w14:textId="77777777" w:rsidR="008B16B2" w:rsidRDefault="008B16B2" w:rsidP="008B16B2">
      <w:pPr>
        <w:spacing w:before="120" w:after="120" w:line="240" w:lineRule="auto"/>
      </w:pPr>
    </w:p>
    <w:p w14:paraId="21DFCF2D" w14:textId="35EACD7F" w:rsidR="00F453B7" w:rsidRDefault="005736B3" w:rsidP="009805E2">
      <w:pPr>
        <w:spacing w:before="120" w:after="120" w:line="240" w:lineRule="auto"/>
        <w:rPr>
          <w:b/>
          <w:bCs/>
        </w:rPr>
      </w:pPr>
      <w:r w:rsidRPr="005736B3">
        <w:rPr>
          <w:b/>
          <w:bCs/>
        </w:rPr>
        <w:t>Overview</w:t>
      </w:r>
    </w:p>
    <w:p w14:paraId="429E8620" w14:textId="02AAA9B8" w:rsidR="000E0BCC" w:rsidRDefault="00DD011E" w:rsidP="00EB0913">
      <w:pPr>
        <w:spacing w:after="0" w:line="240" w:lineRule="auto"/>
      </w:pPr>
      <w:r>
        <w:t xml:space="preserve">We are living on the mission field </w:t>
      </w:r>
      <w:r w:rsidR="00A07B88">
        <w:t>in North America. The nations continue to come here in search of a better life. At the same time, religious faith is decreasing among our population. T</w:t>
      </w:r>
      <w:r w:rsidR="000E0BCC">
        <w:t>he</w:t>
      </w:r>
      <w:r w:rsidR="005E4933">
        <w:t xml:space="preserve"> faithful prayers and</w:t>
      </w:r>
      <w:r w:rsidR="000E0BCC">
        <w:t xml:space="preserve"> generous giving of Southern Baptists to the Annie Armstrong Easter Offering</w:t>
      </w:r>
      <w:r w:rsidR="00BC203E">
        <w:t xml:space="preserve"> (AAEO)</w:t>
      </w:r>
      <w:r w:rsidR="000E0BCC">
        <w:t xml:space="preserve"> </w:t>
      </w:r>
      <w:r w:rsidR="00D24AD2">
        <w:t>are</w:t>
      </w:r>
      <w:r w:rsidR="000E0BCC">
        <w:t xml:space="preserve"> </w:t>
      </w:r>
      <w:r w:rsidR="00A07B88">
        <w:t xml:space="preserve">needed more than ever. </w:t>
      </w:r>
      <w:r w:rsidR="000E0BCC">
        <w:t>For more than 17</w:t>
      </w:r>
      <w:r w:rsidR="00673A50">
        <w:t>9</w:t>
      </w:r>
      <w:r w:rsidR="000E0BCC">
        <w:t xml:space="preserve"> years, </w:t>
      </w:r>
      <w:r w:rsidR="001246E7">
        <w:t xml:space="preserve">this </w:t>
      </w:r>
      <w:r w:rsidR="00A07B88">
        <w:t xml:space="preserve">vital offering </w:t>
      </w:r>
      <w:r w:rsidR="001246E7">
        <w:t>is how we have fueled t</w:t>
      </w:r>
      <w:r w:rsidR="00EB2062">
        <w:t xml:space="preserve">he work of </w:t>
      </w:r>
      <w:r w:rsidR="000E0BCC">
        <w:t>thousands of missionaries</w:t>
      </w:r>
      <w:r w:rsidR="00EB2062">
        <w:t xml:space="preserve">, sending them </w:t>
      </w:r>
      <w:r w:rsidR="001246E7">
        <w:t xml:space="preserve">all over the U.S. and Canada </w:t>
      </w:r>
      <w:r w:rsidR="000E0BCC">
        <w:t xml:space="preserve">to plant churches and </w:t>
      </w:r>
      <w:r w:rsidR="001246E7">
        <w:t>meet</w:t>
      </w:r>
      <w:r w:rsidR="000E0BCC">
        <w:t xml:space="preserve"> the needs of people who desperately need </w:t>
      </w:r>
      <w:r w:rsidR="00A07B88">
        <w:t xml:space="preserve">to experience </w:t>
      </w:r>
      <w:r w:rsidR="000E0BCC">
        <w:t>a gospel witness.</w:t>
      </w:r>
      <w:r w:rsidR="00380B3D">
        <w:t xml:space="preserve"> </w:t>
      </w:r>
    </w:p>
    <w:p w14:paraId="153BB6C2" w14:textId="77777777" w:rsidR="000E0BCC" w:rsidRDefault="000E0BCC" w:rsidP="00EB091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6E4A8FB4" w14:textId="21C55040" w:rsidR="00B438DB" w:rsidRPr="00EB0913" w:rsidRDefault="004F4333" w:rsidP="00EB0913">
      <w:pPr>
        <w:spacing w:after="0" w:line="240" w:lineRule="auto"/>
      </w:pPr>
      <w:r>
        <w:t>It’s estimated there are 281</w:t>
      </w:r>
      <w:r w:rsidR="007A5986">
        <w:t xml:space="preserve"> </w:t>
      </w:r>
      <w:r>
        <w:t xml:space="preserve">million lost people in North America. In our big cities and small towns, on college campuses and in military communities, there </w:t>
      </w:r>
      <w:r w:rsidR="00F96535">
        <w:t>are</w:t>
      </w:r>
      <w:r w:rsidR="00B438DB" w:rsidRPr="00EB0913">
        <w:t xml:space="preserve"> people who</w:t>
      </w:r>
      <w:r w:rsidR="007A5986">
        <w:t xml:space="preserve"> ha</w:t>
      </w:r>
      <w:r w:rsidR="00B438DB" w:rsidRPr="00EB0913">
        <w:t xml:space="preserve">ve </w:t>
      </w:r>
      <w:r w:rsidR="0016733E">
        <w:t>n</w:t>
      </w:r>
      <w:r w:rsidR="00B438DB" w:rsidRPr="00EB0913">
        <w:t xml:space="preserve">ever heard the name of Jesus. Even in areas once reached by the gospel, </w:t>
      </w:r>
      <w:r w:rsidR="00C456BC">
        <w:t>statistics</w:t>
      </w:r>
      <w:r w:rsidR="001A2DD6">
        <w:t xml:space="preserve"> tell us </w:t>
      </w:r>
      <w:r w:rsidR="00D771D9">
        <w:t xml:space="preserve">Christianity </w:t>
      </w:r>
      <w:r w:rsidR="00946909">
        <w:t>is on the decline</w:t>
      </w:r>
      <w:r w:rsidR="007A5986">
        <w:t>,</w:t>
      </w:r>
      <w:r w:rsidR="00D771D9">
        <w:t xml:space="preserve"> and the need for missionaries and new churches is increasing.</w:t>
      </w:r>
      <w:r w:rsidR="00380B3D">
        <w:t xml:space="preserve"> </w:t>
      </w:r>
    </w:p>
    <w:p w14:paraId="3B8BA2AD" w14:textId="77777777" w:rsidR="00B438DB" w:rsidRPr="00EB0913" w:rsidRDefault="00B438DB" w:rsidP="00EB0913">
      <w:pPr>
        <w:spacing w:after="0" w:line="240" w:lineRule="auto"/>
      </w:pPr>
    </w:p>
    <w:p w14:paraId="5339D8F3" w14:textId="29A45EA0" w:rsidR="000E0BCC" w:rsidRPr="00EB0913" w:rsidRDefault="00C456BC" w:rsidP="00EB0913">
      <w:pPr>
        <w:spacing w:after="0" w:line="240" w:lineRule="auto"/>
      </w:pPr>
      <w:r>
        <w:t xml:space="preserve">But those statistics </w:t>
      </w:r>
      <w:r w:rsidR="001A2DD6">
        <w:t xml:space="preserve">also </w:t>
      </w:r>
      <w:r w:rsidR="00A07B88">
        <w:t xml:space="preserve">help us see </w:t>
      </w:r>
      <w:r w:rsidR="00EC3C2D">
        <w:t xml:space="preserve">what God </w:t>
      </w:r>
      <w:r w:rsidR="00C347FE">
        <w:t>do</w:t>
      </w:r>
      <w:r w:rsidR="00794222">
        <w:t>es</w:t>
      </w:r>
      <w:r w:rsidR="00C347FE">
        <w:t xml:space="preserve"> when we pray and give. </w:t>
      </w:r>
      <w:r w:rsidR="00EC3C2D">
        <w:t xml:space="preserve"> </w:t>
      </w:r>
      <w:r w:rsidR="001A2DD6">
        <w:t xml:space="preserve"> </w:t>
      </w:r>
      <w:r w:rsidR="00946909">
        <w:t xml:space="preserve"> </w:t>
      </w:r>
      <w:r w:rsidR="00EB0913" w:rsidRPr="00EB0913">
        <w:t xml:space="preserve"> </w:t>
      </w:r>
    </w:p>
    <w:p w14:paraId="16F7823B" w14:textId="304BC835" w:rsidR="00EB0913" w:rsidRPr="00EB0913" w:rsidRDefault="00EB0913" w:rsidP="00EB0913">
      <w:pPr>
        <w:spacing w:after="0" w:line="240" w:lineRule="auto"/>
      </w:pPr>
    </w:p>
    <w:p w14:paraId="1CA36002" w14:textId="0250EF9F" w:rsidR="00EB0913" w:rsidRDefault="00EB0913" w:rsidP="00EB0913">
      <w:pPr>
        <w:spacing w:after="0" w:line="240" w:lineRule="auto"/>
      </w:pPr>
      <w:r w:rsidRPr="00EB0913">
        <w:t xml:space="preserve">Since 2010, Southern Baptists have planted more than </w:t>
      </w:r>
      <w:r w:rsidR="00F35219">
        <w:t>10,000 churches across North America</w:t>
      </w:r>
      <w:r w:rsidRPr="00EB0913">
        <w:t>. In 202</w:t>
      </w:r>
      <w:r w:rsidR="00622AFE">
        <w:t>2</w:t>
      </w:r>
      <w:r w:rsidRPr="00EB0913">
        <w:t xml:space="preserve">, we came together to add </w:t>
      </w:r>
      <w:r w:rsidR="00622AFE">
        <w:t>917</w:t>
      </w:r>
      <w:r w:rsidRPr="00EB0913">
        <w:t xml:space="preserve"> congregations to the </w:t>
      </w:r>
      <w:r w:rsidR="00207627">
        <w:t>Southern Baptist Convention (SBC)</w:t>
      </w:r>
      <w:r w:rsidRPr="00EB0913">
        <w:t xml:space="preserve">. If we continue </w:t>
      </w:r>
      <w:r w:rsidR="00E16F2C">
        <w:t xml:space="preserve">planting new congregations </w:t>
      </w:r>
      <w:r w:rsidRPr="00EB0913">
        <w:t xml:space="preserve">at this rate, by 2030 one-third of the SBC will be made </w:t>
      </w:r>
      <w:r w:rsidR="007B2C9C">
        <w:t xml:space="preserve">up </w:t>
      </w:r>
      <w:r w:rsidRPr="00EB0913">
        <w:t>of churches planted since 2010.</w:t>
      </w:r>
      <w:r w:rsidR="00380B3D">
        <w:t xml:space="preserve"> </w:t>
      </w:r>
    </w:p>
    <w:p w14:paraId="1956587E" w14:textId="208D9FFC" w:rsidR="00C079BB" w:rsidRDefault="00C079BB" w:rsidP="00EB0913">
      <w:pPr>
        <w:spacing w:after="0" w:line="240" w:lineRule="auto"/>
      </w:pPr>
    </w:p>
    <w:p w14:paraId="6D44D13E" w14:textId="38129BC7" w:rsidR="000E0BCC" w:rsidRPr="000E0BCC" w:rsidRDefault="00C079BB" w:rsidP="000E0BCC">
      <w:pPr>
        <w:spacing w:after="0" w:line="240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>
        <w:t xml:space="preserve">Last year, Southern Baptists locked arms to give </w:t>
      </w:r>
      <w:r w:rsidRPr="007555BB">
        <w:t>the highest Annie Armstrong offering ever</w:t>
      </w:r>
      <w:r w:rsidR="00F96535" w:rsidRPr="007555BB">
        <w:t>—</w:t>
      </w:r>
      <w:r w:rsidRPr="007555BB">
        <w:t>$</w:t>
      </w:r>
      <w:r w:rsidR="007555BB" w:rsidRPr="007555BB">
        <w:t>70.2</w:t>
      </w:r>
      <w:r w:rsidRPr="007555BB">
        <w:t xml:space="preserve"> million</w:t>
      </w:r>
      <w:r w:rsidR="00BC203E" w:rsidRPr="007555BB">
        <w:t>.</w:t>
      </w:r>
      <w:r w:rsidR="00380B3D" w:rsidRPr="007555BB">
        <w:t xml:space="preserve"> </w:t>
      </w:r>
      <w:r w:rsidR="00BC203E" w:rsidRPr="007555BB">
        <w:t>Every</w:t>
      </w:r>
      <w:r w:rsidR="00BC203E">
        <w:t xml:space="preserve"> dollar </w:t>
      </w:r>
      <w:r w:rsidR="00E16F2C">
        <w:t xml:space="preserve">of that offering </w:t>
      </w:r>
      <w:r w:rsidR="00BC203E">
        <w:t xml:space="preserve">went to </w:t>
      </w:r>
      <w:r w:rsidR="00F91227">
        <w:t xml:space="preserve">the field to </w:t>
      </w:r>
      <w:r w:rsidR="00BC203E">
        <w:t>fuel the work of missionaries.</w:t>
      </w:r>
      <w:r>
        <w:t xml:space="preserve"> </w:t>
      </w:r>
      <w:r w:rsidR="00BE12CD">
        <w:t>This year’s national goal is $7</w:t>
      </w:r>
      <w:r w:rsidR="00622AFE">
        <w:t>5</w:t>
      </w:r>
      <w:r w:rsidR="00BE12CD">
        <w:t xml:space="preserve"> million. </w:t>
      </w:r>
      <w:r w:rsidR="00045082">
        <w:t>L</w:t>
      </w:r>
      <w:r w:rsidR="00BC203E">
        <w:t xml:space="preserve">et’s reach and exceed </w:t>
      </w:r>
      <w:r w:rsidR="00045082">
        <w:t xml:space="preserve">that goal </w:t>
      </w:r>
      <w:r w:rsidR="007A5986">
        <w:t xml:space="preserve">so </w:t>
      </w:r>
      <w:r w:rsidR="00045082">
        <w:t>we can</w:t>
      </w:r>
      <w:r w:rsidR="00BC203E">
        <w:t xml:space="preserve"> support those </w:t>
      </w:r>
      <w:r w:rsidR="00BE12CD">
        <w:t>currently s</w:t>
      </w:r>
      <w:r w:rsidR="00BC203E">
        <w:t>erving</w:t>
      </w:r>
      <w:r w:rsidR="000871B2">
        <w:t xml:space="preserve"> and </w:t>
      </w:r>
      <w:r w:rsidR="00BC203E">
        <w:t xml:space="preserve">send </w:t>
      </w:r>
      <w:r w:rsidR="00C456BC">
        <w:t xml:space="preserve">out </w:t>
      </w:r>
      <w:r w:rsidR="00BC203E">
        <w:t xml:space="preserve">even more </w:t>
      </w:r>
      <w:r w:rsidR="00E16F2C">
        <w:t>missionaries</w:t>
      </w:r>
      <w:r w:rsidR="00045082">
        <w:t xml:space="preserve">. Together, let’s </w:t>
      </w:r>
      <w:r w:rsidR="00BE12CD">
        <w:t>expand Christ’s kingdom across North America</w:t>
      </w:r>
      <w:r w:rsidR="00CC571B">
        <w:t xml:space="preserve"> by making Jesus known.</w:t>
      </w:r>
    </w:p>
    <w:sectPr w:rsidR="000E0BCC" w:rsidRPr="000E0BCC" w:rsidSect="00FA017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2E5"/>
    <w:multiLevelType w:val="hybridMultilevel"/>
    <w:tmpl w:val="5438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31D5"/>
    <w:multiLevelType w:val="hybridMultilevel"/>
    <w:tmpl w:val="F79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474F"/>
    <w:multiLevelType w:val="hybridMultilevel"/>
    <w:tmpl w:val="9E3E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214E2"/>
    <w:multiLevelType w:val="hybridMultilevel"/>
    <w:tmpl w:val="429C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964922">
    <w:abstractNumId w:val="2"/>
  </w:num>
  <w:num w:numId="2" w16cid:durableId="276447860">
    <w:abstractNumId w:val="3"/>
  </w:num>
  <w:num w:numId="3" w16cid:durableId="314340678">
    <w:abstractNumId w:val="1"/>
  </w:num>
  <w:num w:numId="4" w16cid:durableId="130909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24"/>
    <w:rsid w:val="00003370"/>
    <w:rsid w:val="0004233E"/>
    <w:rsid w:val="00042635"/>
    <w:rsid w:val="00045082"/>
    <w:rsid w:val="00065AF1"/>
    <w:rsid w:val="00082B53"/>
    <w:rsid w:val="000871B2"/>
    <w:rsid w:val="000925AF"/>
    <w:rsid w:val="00095DBA"/>
    <w:rsid w:val="000B461C"/>
    <w:rsid w:val="000C700E"/>
    <w:rsid w:val="000D0A0E"/>
    <w:rsid w:val="000E0BCC"/>
    <w:rsid w:val="000E74F7"/>
    <w:rsid w:val="000F1FD8"/>
    <w:rsid w:val="00106D9E"/>
    <w:rsid w:val="00107EE2"/>
    <w:rsid w:val="00116553"/>
    <w:rsid w:val="001246E7"/>
    <w:rsid w:val="001339BE"/>
    <w:rsid w:val="001361C7"/>
    <w:rsid w:val="00164400"/>
    <w:rsid w:val="0016733E"/>
    <w:rsid w:val="001704DA"/>
    <w:rsid w:val="0017388F"/>
    <w:rsid w:val="001A2DD6"/>
    <w:rsid w:val="001A4049"/>
    <w:rsid w:val="001B3AB1"/>
    <w:rsid w:val="001C61C9"/>
    <w:rsid w:val="001F5D85"/>
    <w:rsid w:val="00207627"/>
    <w:rsid w:val="002140F3"/>
    <w:rsid w:val="00297CB3"/>
    <w:rsid w:val="002A5F6C"/>
    <w:rsid w:val="002B4657"/>
    <w:rsid w:val="002B7BC0"/>
    <w:rsid w:val="002D0C5B"/>
    <w:rsid w:val="002D4A06"/>
    <w:rsid w:val="002E0C3F"/>
    <w:rsid w:val="002E512F"/>
    <w:rsid w:val="00306C1C"/>
    <w:rsid w:val="00324D85"/>
    <w:rsid w:val="00334432"/>
    <w:rsid w:val="0034157E"/>
    <w:rsid w:val="00341BCC"/>
    <w:rsid w:val="00360D0E"/>
    <w:rsid w:val="00380B3D"/>
    <w:rsid w:val="003B1D47"/>
    <w:rsid w:val="00406EE0"/>
    <w:rsid w:val="00425F22"/>
    <w:rsid w:val="004322E4"/>
    <w:rsid w:val="00475FED"/>
    <w:rsid w:val="004A1122"/>
    <w:rsid w:val="004A6A4C"/>
    <w:rsid w:val="004D3FF2"/>
    <w:rsid w:val="004F4333"/>
    <w:rsid w:val="004F45F6"/>
    <w:rsid w:val="004F6AF5"/>
    <w:rsid w:val="0050515F"/>
    <w:rsid w:val="005111B6"/>
    <w:rsid w:val="00513EB1"/>
    <w:rsid w:val="0051700E"/>
    <w:rsid w:val="00522AE5"/>
    <w:rsid w:val="00523B9E"/>
    <w:rsid w:val="005301E1"/>
    <w:rsid w:val="005304A0"/>
    <w:rsid w:val="005475B8"/>
    <w:rsid w:val="00550C0D"/>
    <w:rsid w:val="0055270E"/>
    <w:rsid w:val="005736B3"/>
    <w:rsid w:val="00597BC1"/>
    <w:rsid w:val="005E4933"/>
    <w:rsid w:val="005E75B1"/>
    <w:rsid w:val="006059C1"/>
    <w:rsid w:val="00607A49"/>
    <w:rsid w:val="00616226"/>
    <w:rsid w:val="00620F2E"/>
    <w:rsid w:val="00622AFE"/>
    <w:rsid w:val="0064653A"/>
    <w:rsid w:val="00667D10"/>
    <w:rsid w:val="00673A50"/>
    <w:rsid w:val="0068330F"/>
    <w:rsid w:val="006A1D21"/>
    <w:rsid w:val="006A64BE"/>
    <w:rsid w:val="006A7D41"/>
    <w:rsid w:val="006B0425"/>
    <w:rsid w:val="006B568C"/>
    <w:rsid w:val="006C1963"/>
    <w:rsid w:val="006D0794"/>
    <w:rsid w:val="006E23FF"/>
    <w:rsid w:val="006F1498"/>
    <w:rsid w:val="007332F6"/>
    <w:rsid w:val="00744DA5"/>
    <w:rsid w:val="00745601"/>
    <w:rsid w:val="0074716B"/>
    <w:rsid w:val="007506F4"/>
    <w:rsid w:val="007537AA"/>
    <w:rsid w:val="007555BB"/>
    <w:rsid w:val="00773705"/>
    <w:rsid w:val="0077668C"/>
    <w:rsid w:val="00785BA1"/>
    <w:rsid w:val="00794222"/>
    <w:rsid w:val="007A5986"/>
    <w:rsid w:val="007B0963"/>
    <w:rsid w:val="007B2C9C"/>
    <w:rsid w:val="007C2AF7"/>
    <w:rsid w:val="007D0A74"/>
    <w:rsid w:val="007D658C"/>
    <w:rsid w:val="007F07BF"/>
    <w:rsid w:val="007F0857"/>
    <w:rsid w:val="008017AD"/>
    <w:rsid w:val="0080625F"/>
    <w:rsid w:val="00833DC3"/>
    <w:rsid w:val="00851DF2"/>
    <w:rsid w:val="008520E8"/>
    <w:rsid w:val="0085625C"/>
    <w:rsid w:val="00857ADA"/>
    <w:rsid w:val="008619B5"/>
    <w:rsid w:val="00865EE1"/>
    <w:rsid w:val="008939BF"/>
    <w:rsid w:val="008A53A7"/>
    <w:rsid w:val="008B16B2"/>
    <w:rsid w:val="008D2A7D"/>
    <w:rsid w:val="008E0E69"/>
    <w:rsid w:val="008F27FA"/>
    <w:rsid w:val="008F2D44"/>
    <w:rsid w:val="00900A74"/>
    <w:rsid w:val="00902F3A"/>
    <w:rsid w:val="0090457A"/>
    <w:rsid w:val="009051C7"/>
    <w:rsid w:val="00946909"/>
    <w:rsid w:val="00947F74"/>
    <w:rsid w:val="00953D3B"/>
    <w:rsid w:val="00966265"/>
    <w:rsid w:val="009805E2"/>
    <w:rsid w:val="00980D25"/>
    <w:rsid w:val="009D6F3A"/>
    <w:rsid w:val="009E71E8"/>
    <w:rsid w:val="00A01FC4"/>
    <w:rsid w:val="00A02540"/>
    <w:rsid w:val="00A0255E"/>
    <w:rsid w:val="00A07B88"/>
    <w:rsid w:val="00A14EDB"/>
    <w:rsid w:val="00A30A35"/>
    <w:rsid w:val="00A378C6"/>
    <w:rsid w:val="00A5028A"/>
    <w:rsid w:val="00A5660A"/>
    <w:rsid w:val="00A758C3"/>
    <w:rsid w:val="00A80951"/>
    <w:rsid w:val="00A9418E"/>
    <w:rsid w:val="00AB5246"/>
    <w:rsid w:val="00AC6422"/>
    <w:rsid w:val="00AC642D"/>
    <w:rsid w:val="00AE2AE9"/>
    <w:rsid w:val="00AF5C7D"/>
    <w:rsid w:val="00B00444"/>
    <w:rsid w:val="00B04CE8"/>
    <w:rsid w:val="00B07FA7"/>
    <w:rsid w:val="00B11D79"/>
    <w:rsid w:val="00B17BFE"/>
    <w:rsid w:val="00B438DB"/>
    <w:rsid w:val="00B44E15"/>
    <w:rsid w:val="00B47587"/>
    <w:rsid w:val="00B51839"/>
    <w:rsid w:val="00B53A74"/>
    <w:rsid w:val="00B60489"/>
    <w:rsid w:val="00B843C2"/>
    <w:rsid w:val="00BB4E04"/>
    <w:rsid w:val="00BB64DF"/>
    <w:rsid w:val="00BC181A"/>
    <w:rsid w:val="00BC203E"/>
    <w:rsid w:val="00BD2C66"/>
    <w:rsid w:val="00BE12CD"/>
    <w:rsid w:val="00BF003E"/>
    <w:rsid w:val="00C079BB"/>
    <w:rsid w:val="00C15B34"/>
    <w:rsid w:val="00C31D7D"/>
    <w:rsid w:val="00C347FE"/>
    <w:rsid w:val="00C456BC"/>
    <w:rsid w:val="00C47C78"/>
    <w:rsid w:val="00C51444"/>
    <w:rsid w:val="00CA6FF1"/>
    <w:rsid w:val="00CC571B"/>
    <w:rsid w:val="00CD2C03"/>
    <w:rsid w:val="00CD5A75"/>
    <w:rsid w:val="00CF3D36"/>
    <w:rsid w:val="00D01BBE"/>
    <w:rsid w:val="00D24AD2"/>
    <w:rsid w:val="00D51413"/>
    <w:rsid w:val="00D54865"/>
    <w:rsid w:val="00D57F13"/>
    <w:rsid w:val="00D73B83"/>
    <w:rsid w:val="00D771D9"/>
    <w:rsid w:val="00D80224"/>
    <w:rsid w:val="00D914EF"/>
    <w:rsid w:val="00DA32EE"/>
    <w:rsid w:val="00DA462E"/>
    <w:rsid w:val="00DB3283"/>
    <w:rsid w:val="00DC39E9"/>
    <w:rsid w:val="00DD011E"/>
    <w:rsid w:val="00E018C1"/>
    <w:rsid w:val="00E1688C"/>
    <w:rsid w:val="00E16F2C"/>
    <w:rsid w:val="00E215DB"/>
    <w:rsid w:val="00E21E89"/>
    <w:rsid w:val="00E33C70"/>
    <w:rsid w:val="00E35805"/>
    <w:rsid w:val="00E45D70"/>
    <w:rsid w:val="00E6303D"/>
    <w:rsid w:val="00E71CFD"/>
    <w:rsid w:val="00E72E62"/>
    <w:rsid w:val="00E80805"/>
    <w:rsid w:val="00E967C4"/>
    <w:rsid w:val="00EA584E"/>
    <w:rsid w:val="00EB0913"/>
    <w:rsid w:val="00EB2062"/>
    <w:rsid w:val="00EC3C2D"/>
    <w:rsid w:val="00EC5D8E"/>
    <w:rsid w:val="00ED5DA3"/>
    <w:rsid w:val="00EE3655"/>
    <w:rsid w:val="00EE3A1B"/>
    <w:rsid w:val="00EE4F58"/>
    <w:rsid w:val="00F07041"/>
    <w:rsid w:val="00F13287"/>
    <w:rsid w:val="00F15516"/>
    <w:rsid w:val="00F21D64"/>
    <w:rsid w:val="00F35219"/>
    <w:rsid w:val="00F424C8"/>
    <w:rsid w:val="00F453B7"/>
    <w:rsid w:val="00F51B54"/>
    <w:rsid w:val="00F56C6C"/>
    <w:rsid w:val="00F6260E"/>
    <w:rsid w:val="00F6325D"/>
    <w:rsid w:val="00F91227"/>
    <w:rsid w:val="00F96535"/>
    <w:rsid w:val="00FA017C"/>
    <w:rsid w:val="00FD5D8F"/>
    <w:rsid w:val="00FE1F2D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76EB"/>
  <w15:chartTrackingRefBased/>
  <w15:docId w15:val="{7A2D91BD-0338-47F9-8A56-86581BD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7F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A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namb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nieArmstro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874FD1-2096-D443-96AE-B0A387D7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</dc:creator>
  <cp:keywords/>
  <dc:description/>
  <cp:lastModifiedBy>Lyons, Meredith</cp:lastModifiedBy>
  <cp:revision>3</cp:revision>
  <dcterms:created xsi:type="dcterms:W3CDTF">2023-10-06T15:35:00Z</dcterms:created>
  <dcterms:modified xsi:type="dcterms:W3CDTF">2023-11-10T19:08:00Z</dcterms:modified>
</cp:coreProperties>
</file>